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ADC61C" w14:textId="5C818A20" w:rsidR="00FD31AA" w:rsidRPr="00CF438B" w:rsidRDefault="00CF438B" w:rsidP="00CF438B">
      <w:pPr>
        <w:pStyle w:val="berschrift1"/>
        <w:jc w:val="center"/>
        <w:rPr>
          <w:rFonts w:eastAsia="Calibri"/>
          <w:sz w:val="28"/>
          <w:szCs w:val="28"/>
          <w:lang w:eastAsia="en-US"/>
        </w:rPr>
      </w:pPr>
      <w:bookmarkStart w:id="0" w:name="_GoBack"/>
      <w:bookmarkEnd w:id="0"/>
      <w:r w:rsidRPr="00CF438B">
        <w:rPr>
          <w:rFonts w:eastAsia="Calibri"/>
          <w:sz w:val="28"/>
          <w:szCs w:val="28"/>
          <w:lang w:eastAsia="en-US"/>
        </w:rPr>
        <w:t>Vollmacht für den Arztbesuch</w:t>
      </w:r>
    </w:p>
    <w:p w14:paraId="31520783" w14:textId="77777777" w:rsidR="00FD31AA" w:rsidRDefault="00FD31AA"/>
    <w:p w14:paraId="41DBB2F4" w14:textId="77777777" w:rsidR="00CF438B" w:rsidRPr="000F4874" w:rsidRDefault="00CF438B" w:rsidP="00CF438B">
      <w:pPr>
        <w:rPr>
          <w:rFonts w:cstheme="minorHAnsi"/>
        </w:rPr>
      </w:pPr>
    </w:p>
    <w:p w14:paraId="246D0EC9" w14:textId="77777777" w:rsidR="00CF438B" w:rsidRPr="000F4874" w:rsidRDefault="00CF438B" w:rsidP="00CF438B">
      <w:pPr>
        <w:spacing w:after="0" w:line="240" w:lineRule="auto"/>
        <w:rPr>
          <w:rFonts w:cstheme="minorHAnsi"/>
        </w:rPr>
      </w:pPr>
      <w:r w:rsidRPr="000F4874">
        <w:rPr>
          <w:rFonts w:cstheme="minorHAnsi"/>
        </w:rPr>
        <w:t>Vollmachtgeber:</w:t>
      </w:r>
      <w:r w:rsidRPr="000F4874">
        <w:rPr>
          <w:rFonts w:cstheme="minorHAnsi"/>
          <w:b/>
        </w:rPr>
        <w:tab/>
      </w:r>
      <w:r w:rsidRPr="000F4874">
        <w:rPr>
          <w:rFonts w:cstheme="minorHAnsi"/>
        </w:rPr>
        <w:t>__________________ __________________ __________________</w:t>
      </w:r>
    </w:p>
    <w:p w14:paraId="06DD0E30" w14:textId="77777777" w:rsidR="00CF438B" w:rsidRPr="000F4874" w:rsidRDefault="00CF438B" w:rsidP="00CF438B">
      <w:pPr>
        <w:spacing w:after="0" w:line="240" w:lineRule="auto"/>
        <w:rPr>
          <w:rFonts w:cstheme="minorHAnsi"/>
        </w:rPr>
      </w:pPr>
      <w:r w:rsidRPr="000F4874">
        <w:rPr>
          <w:rFonts w:cstheme="minorHAnsi"/>
        </w:rPr>
        <w:tab/>
      </w:r>
      <w:r w:rsidRPr="000F4874">
        <w:rPr>
          <w:rFonts w:cstheme="minorHAnsi"/>
        </w:rPr>
        <w:tab/>
        <w:t xml:space="preserve">          </w:t>
      </w:r>
      <w:r>
        <w:rPr>
          <w:rFonts w:cstheme="minorHAnsi"/>
        </w:rPr>
        <w:t xml:space="preserve">   </w:t>
      </w:r>
      <w:r w:rsidRPr="000F4874">
        <w:rPr>
          <w:rFonts w:cstheme="minorHAnsi"/>
        </w:rPr>
        <w:t xml:space="preserve"> (Name und Adresse)</w:t>
      </w:r>
    </w:p>
    <w:p w14:paraId="697600C1" w14:textId="77777777" w:rsidR="00CF438B" w:rsidRPr="000F4874" w:rsidRDefault="00CF438B" w:rsidP="00CF438B">
      <w:pPr>
        <w:spacing w:after="0" w:line="240" w:lineRule="auto"/>
        <w:rPr>
          <w:rFonts w:cstheme="minorHAnsi"/>
        </w:rPr>
      </w:pPr>
    </w:p>
    <w:p w14:paraId="6F07EA97" w14:textId="77777777" w:rsidR="00CF438B" w:rsidRPr="000F4874" w:rsidRDefault="00CF438B" w:rsidP="00CF438B">
      <w:pPr>
        <w:spacing w:after="0" w:line="240" w:lineRule="auto"/>
        <w:rPr>
          <w:rFonts w:cstheme="minorHAnsi"/>
        </w:rPr>
      </w:pPr>
      <w:r w:rsidRPr="000F4874">
        <w:rPr>
          <w:rFonts w:cstheme="minorHAnsi"/>
        </w:rPr>
        <w:t>Vollmachtgeber:</w:t>
      </w:r>
      <w:r>
        <w:rPr>
          <w:rFonts w:cstheme="minorHAnsi"/>
          <w:b/>
        </w:rPr>
        <w:tab/>
      </w:r>
      <w:r w:rsidRPr="000F4874">
        <w:rPr>
          <w:rFonts w:cstheme="minorHAnsi"/>
        </w:rPr>
        <w:t>__________________ __________________ __________________</w:t>
      </w:r>
    </w:p>
    <w:p w14:paraId="1DBF9413" w14:textId="77777777" w:rsidR="00CF438B" w:rsidRPr="000F4874" w:rsidRDefault="00CF438B" w:rsidP="00CF438B">
      <w:pPr>
        <w:spacing w:after="0" w:line="240" w:lineRule="auto"/>
        <w:rPr>
          <w:rFonts w:cstheme="minorHAnsi"/>
        </w:rPr>
      </w:pPr>
      <w:r w:rsidRPr="000F4874">
        <w:rPr>
          <w:rFonts w:cstheme="minorHAnsi"/>
        </w:rPr>
        <w:tab/>
      </w:r>
      <w:r w:rsidRPr="000F4874">
        <w:rPr>
          <w:rFonts w:cstheme="minorHAnsi"/>
        </w:rPr>
        <w:tab/>
      </w:r>
      <w:r w:rsidRPr="000F4874">
        <w:rPr>
          <w:rFonts w:cstheme="minorHAnsi"/>
        </w:rPr>
        <w:tab/>
        <w:t>(Name und Adresse)</w:t>
      </w:r>
    </w:p>
    <w:p w14:paraId="59A0620F" w14:textId="77777777" w:rsidR="00CF438B" w:rsidRPr="000F4874" w:rsidRDefault="00CF438B" w:rsidP="00CF438B">
      <w:pPr>
        <w:spacing w:after="0" w:line="240" w:lineRule="auto"/>
        <w:rPr>
          <w:rFonts w:cstheme="minorHAnsi"/>
        </w:rPr>
      </w:pPr>
    </w:p>
    <w:p w14:paraId="78DECC63" w14:textId="77777777" w:rsidR="00CF438B" w:rsidRPr="000F4874" w:rsidRDefault="00CF438B" w:rsidP="00CF438B">
      <w:pPr>
        <w:spacing w:after="0" w:line="240" w:lineRule="auto"/>
        <w:rPr>
          <w:rFonts w:cstheme="minorHAnsi"/>
        </w:rPr>
      </w:pPr>
      <w:r w:rsidRPr="000F4874">
        <w:rPr>
          <w:rFonts w:cstheme="minorHAnsi"/>
        </w:rPr>
        <w:t>Bevollmächtigter:</w:t>
      </w:r>
      <w:r w:rsidRPr="000F4874">
        <w:rPr>
          <w:rFonts w:cstheme="minorHAnsi"/>
        </w:rPr>
        <w:tab/>
      </w:r>
      <w:r>
        <w:rPr>
          <w:rFonts w:cstheme="minorHAnsi"/>
        </w:rPr>
        <w:t xml:space="preserve"> </w:t>
      </w:r>
      <w:r w:rsidRPr="000F4874">
        <w:rPr>
          <w:rFonts w:cstheme="minorHAnsi"/>
        </w:rPr>
        <w:t xml:space="preserve">_____________________________________ __________________  </w:t>
      </w:r>
    </w:p>
    <w:p w14:paraId="1653E43C" w14:textId="77777777" w:rsidR="00CF438B" w:rsidRPr="000F4874" w:rsidRDefault="00CF438B" w:rsidP="00CF438B">
      <w:pPr>
        <w:spacing w:after="0" w:line="240" w:lineRule="auto"/>
        <w:rPr>
          <w:rFonts w:cstheme="minorHAnsi"/>
        </w:rPr>
      </w:pPr>
      <w:r w:rsidRPr="000F4874">
        <w:rPr>
          <w:rFonts w:cstheme="minorHAnsi"/>
        </w:rPr>
        <w:t xml:space="preserve">                               </w:t>
      </w:r>
      <w:r>
        <w:rPr>
          <w:rFonts w:cstheme="minorHAnsi"/>
        </w:rPr>
        <w:t xml:space="preserve">       </w:t>
      </w:r>
      <w:r w:rsidRPr="000F4874">
        <w:rPr>
          <w:rFonts w:cstheme="minorHAnsi"/>
        </w:rPr>
        <w:t xml:space="preserve">    </w:t>
      </w:r>
      <w:r>
        <w:rPr>
          <w:rFonts w:cstheme="minorHAnsi"/>
        </w:rPr>
        <w:t xml:space="preserve"> </w:t>
      </w:r>
      <w:r w:rsidRPr="000F4874">
        <w:rPr>
          <w:rFonts w:cstheme="minorHAnsi"/>
        </w:rPr>
        <w:t>(Name und Adresse)</w:t>
      </w:r>
    </w:p>
    <w:p w14:paraId="2B67856D" w14:textId="77777777" w:rsidR="00CF438B" w:rsidRPr="000F4874" w:rsidRDefault="00CF438B" w:rsidP="00CF438B">
      <w:pPr>
        <w:rPr>
          <w:rFonts w:cstheme="minorHAnsi"/>
        </w:rPr>
      </w:pPr>
    </w:p>
    <w:p w14:paraId="3D765FD8" w14:textId="77777777" w:rsidR="00CF438B" w:rsidRPr="000F4874" w:rsidRDefault="00CF438B" w:rsidP="00CF438B">
      <w:pPr>
        <w:spacing w:after="0" w:line="240" w:lineRule="auto"/>
        <w:rPr>
          <w:rFonts w:cstheme="minorHAnsi"/>
        </w:rPr>
      </w:pPr>
      <w:r w:rsidRPr="000F4874">
        <w:rPr>
          <w:rFonts w:cstheme="minorHAnsi"/>
        </w:rPr>
        <w:t>Für das Kind / für die betreute Person:</w:t>
      </w:r>
      <w:r w:rsidRPr="000F4874">
        <w:rPr>
          <w:rFonts w:cstheme="minorHAnsi"/>
        </w:rPr>
        <w:tab/>
        <w:t>__________________ ____________________</w:t>
      </w:r>
      <w:r>
        <w:rPr>
          <w:rFonts w:cstheme="minorHAnsi"/>
        </w:rPr>
        <w:t>____</w:t>
      </w:r>
    </w:p>
    <w:p w14:paraId="0147B29F" w14:textId="77777777" w:rsidR="00CF438B" w:rsidRPr="000F4874" w:rsidRDefault="00CF438B" w:rsidP="00CF438B">
      <w:pPr>
        <w:spacing w:after="0" w:line="240" w:lineRule="auto"/>
        <w:rPr>
          <w:rFonts w:cstheme="minorHAnsi"/>
        </w:rPr>
      </w:pPr>
      <w:r w:rsidRPr="000F4874">
        <w:rPr>
          <w:rFonts w:cstheme="minorHAnsi"/>
        </w:rPr>
        <w:tab/>
      </w:r>
      <w:r w:rsidRPr="000F4874">
        <w:rPr>
          <w:rFonts w:cstheme="minorHAnsi"/>
        </w:rPr>
        <w:tab/>
      </w:r>
      <w:r w:rsidRPr="000F4874">
        <w:rPr>
          <w:rFonts w:cstheme="minorHAnsi"/>
        </w:rPr>
        <w:tab/>
      </w:r>
      <w:r w:rsidRPr="000F4874">
        <w:rPr>
          <w:rFonts w:cstheme="minorHAnsi"/>
        </w:rPr>
        <w:tab/>
      </w:r>
      <w:r w:rsidRPr="000F4874">
        <w:rPr>
          <w:rFonts w:cstheme="minorHAnsi"/>
        </w:rPr>
        <w:tab/>
        <w:t>(Name und Geburtsdatum)</w:t>
      </w:r>
    </w:p>
    <w:p w14:paraId="369C2660" w14:textId="77777777" w:rsidR="00CF438B" w:rsidRPr="000F4874" w:rsidRDefault="00CF438B" w:rsidP="00CF438B">
      <w:pPr>
        <w:rPr>
          <w:rFonts w:cstheme="minorHAnsi"/>
        </w:rPr>
      </w:pPr>
    </w:p>
    <w:p w14:paraId="1F78F596" w14:textId="77777777" w:rsidR="00CF438B" w:rsidRPr="00EF7F6B" w:rsidRDefault="00CF438B" w:rsidP="00CF438B">
      <w:pPr>
        <w:spacing w:after="0" w:line="240" w:lineRule="auto"/>
        <w:jc w:val="both"/>
        <w:rPr>
          <w:rFonts w:eastAsia="Times New Roman" w:cstheme="minorHAnsi"/>
        </w:rPr>
      </w:pPr>
      <w:r w:rsidRPr="000F4874">
        <w:rPr>
          <w:rFonts w:cstheme="minorHAnsi"/>
        </w:rPr>
        <w:lastRenderedPageBreak/>
        <w:t xml:space="preserve">erteile ich für oben genannten Bevollmächtigten eine Vollmacht. </w:t>
      </w:r>
      <w:r w:rsidRPr="000A46A1">
        <w:rPr>
          <w:rFonts w:eastAsia="Times New Roman" w:cstheme="minorHAnsi"/>
        </w:rPr>
        <w:t>Bei gemeinsamer elterlicher Sorge ist die Vollmacht von beiden Sorgeberechtigten zu unterzeichnen.</w:t>
      </w:r>
      <w:r>
        <w:rPr>
          <w:rFonts w:eastAsia="Times New Roman" w:cstheme="minorHAnsi"/>
        </w:rPr>
        <w:t xml:space="preserve"> </w:t>
      </w:r>
      <w:r w:rsidRPr="000A46A1">
        <w:rPr>
          <w:rFonts w:eastAsia="Times New Roman" w:cstheme="minorHAnsi"/>
        </w:rPr>
        <w:t>Liegt Alleinsorge oder eine ausdrückliche Ermächtigung des anderen Elternteils vor, ist dies durch geeignete Unterlagen nachzuweisen.</w:t>
      </w:r>
    </w:p>
    <w:p w14:paraId="7E725015" w14:textId="77777777" w:rsidR="00CF438B" w:rsidRPr="000F4874" w:rsidRDefault="00CF438B" w:rsidP="00CF438B">
      <w:pPr>
        <w:spacing w:after="0" w:line="240" w:lineRule="auto"/>
        <w:jc w:val="both"/>
        <w:rPr>
          <w:rFonts w:cstheme="minorHAnsi"/>
        </w:rPr>
      </w:pPr>
    </w:p>
    <w:p w14:paraId="0277389C" w14:textId="77777777" w:rsidR="00CF438B" w:rsidRDefault="00CF438B" w:rsidP="00CF438B">
      <w:pPr>
        <w:jc w:val="both"/>
        <w:rPr>
          <w:rFonts w:cstheme="minorHAnsi"/>
        </w:rPr>
      </w:pPr>
      <w:r w:rsidRPr="000F4874">
        <w:rPr>
          <w:rFonts w:cstheme="minorHAnsi"/>
        </w:rPr>
        <w:t xml:space="preserve">Die bevollmächtigte Person darf mein Kind / meine Betreute / meinen Betreuten am ____________________, zum geplanten Arztbesuch in der Hessing Stiftung Augsburg, Hessingstr. 17, 86199 Augsburg begleiten. </w:t>
      </w:r>
      <w:r w:rsidRPr="006866E5">
        <w:rPr>
          <w:rFonts w:cstheme="minorHAnsi"/>
        </w:rPr>
        <w:t xml:space="preserve">Diese Vollmacht gilt ausschließlich für den Arzttermin am </w:t>
      </w:r>
      <w:r w:rsidRPr="000F4874">
        <w:rPr>
          <w:rFonts w:cstheme="minorHAnsi"/>
        </w:rPr>
        <w:t>____________________</w:t>
      </w:r>
      <w:r w:rsidRPr="006866E5">
        <w:rPr>
          <w:rFonts w:cstheme="minorHAnsi"/>
        </w:rPr>
        <w:t xml:space="preserve"> in der Hessing Stiftung Augsburg und erlischt mit Verlassen der Einrichtung am selben Tag.</w:t>
      </w:r>
    </w:p>
    <w:p w14:paraId="32C35944" w14:textId="77777777" w:rsidR="00CF438B" w:rsidRDefault="00CF438B" w:rsidP="00CF438B">
      <w:pPr>
        <w:spacing w:after="0" w:line="240" w:lineRule="auto"/>
        <w:rPr>
          <w:rFonts w:cstheme="minorHAnsi"/>
        </w:rPr>
      </w:pPr>
    </w:p>
    <w:p w14:paraId="0B446013" w14:textId="77777777" w:rsidR="00CF438B" w:rsidRDefault="00CF438B" w:rsidP="00CF438B">
      <w:pPr>
        <w:spacing w:after="0" w:line="240" w:lineRule="auto"/>
        <w:rPr>
          <w:rFonts w:cstheme="minorHAnsi"/>
        </w:rPr>
      </w:pPr>
      <w:r w:rsidRPr="000F4874">
        <w:rPr>
          <w:rFonts w:cstheme="minorHAnsi"/>
        </w:rPr>
        <w:t xml:space="preserve">Die Vollmacht bezieht sich </w:t>
      </w:r>
      <w:r w:rsidRPr="00EF7F6B">
        <w:rPr>
          <w:rFonts w:cstheme="minorHAnsi"/>
        </w:rPr>
        <w:t>ausschließlich auf Routine- und risikoarme Maßnahmen.</w:t>
      </w:r>
      <w:r w:rsidRPr="000F4874">
        <w:rPr>
          <w:rFonts w:cstheme="minorHAnsi"/>
        </w:rPr>
        <w:t xml:space="preserve"> </w:t>
      </w:r>
    </w:p>
    <w:p w14:paraId="59265F44" w14:textId="77777777" w:rsidR="00CF438B" w:rsidRDefault="00CF438B" w:rsidP="00CF438B">
      <w:pPr>
        <w:spacing w:after="0" w:line="240" w:lineRule="auto"/>
        <w:rPr>
          <w:rFonts w:cstheme="minorHAnsi"/>
        </w:rPr>
      </w:pPr>
    </w:p>
    <w:p w14:paraId="30218D8B" w14:textId="77777777" w:rsidR="00CF438B" w:rsidRDefault="00CF438B" w:rsidP="00CF438B">
      <w:pPr>
        <w:spacing w:after="0" w:line="240" w:lineRule="auto"/>
        <w:jc w:val="both"/>
        <w:rPr>
          <w:rFonts w:cstheme="minorHAnsi"/>
        </w:rPr>
      </w:pPr>
      <w:r w:rsidRPr="00353BE3">
        <w:rPr>
          <w:rFonts w:cstheme="minorHAnsi"/>
        </w:rPr>
        <w:t>Die Vollmacht ist höchstpersönlich</w:t>
      </w:r>
      <w:r>
        <w:rPr>
          <w:rFonts w:cstheme="minorHAnsi"/>
        </w:rPr>
        <w:t>. E</w:t>
      </w:r>
      <w:r w:rsidRPr="00353BE3">
        <w:rPr>
          <w:rFonts w:cstheme="minorHAnsi"/>
        </w:rPr>
        <w:t>ine Übertragung oder Untervollmachtserteilung ist ausgeschlossen.</w:t>
      </w:r>
    </w:p>
    <w:p w14:paraId="123FDF2C" w14:textId="77777777" w:rsidR="00CF438B" w:rsidRDefault="00CF438B" w:rsidP="00CF438B">
      <w:pPr>
        <w:spacing w:after="0" w:line="240" w:lineRule="auto"/>
        <w:rPr>
          <w:rFonts w:cstheme="minorHAnsi"/>
        </w:rPr>
      </w:pPr>
    </w:p>
    <w:p w14:paraId="37614E03" w14:textId="77777777" w:rsidR="00CF438B" w:rsidRPr="000F4874" w:rsidRDefault="00CF438B" w:rsidP="00CF438B">
      <w:pPr>
        <w:spacing w:after="0" w:line="240" w:lineRule="auto"/>
        <w:rPr>
          <w:rFonts w:cstheme="minorHAnsi"/>
        </w:rPr>
      </w:pPr>
    </w:p>
    <w:p w14:paraId="2AFA9751" w14:textId="77777777" w:rsidR="00CF438B" w:rsidRPr="000F4874" w:rsidRDefault="00CF438B" w:rsidP="00CF438B">
      <w:pPr>
        <w:rPr>
          <w:rFonts w:cstheme="minorHAnsi"/>
          <w:b/>
        </w:rPr>
      </w:pPr>
      <w:r w:rsidRPr="000F4874">
        <w:rPr>
          <w:rFonts w:cstheme="minorHAnsi"/>
          <w:b/>
        </w:rPr>
        <w:t>Die Vollmacht berechtigt</w:t>
      </w:r>
      <w:r>
        <w:rPr>
          <w:rFonts w:cstheme="minorHAnsi"/>
          <w:b/>
        </w:rPr>
        <w:t xml:space="preserve"> </w:t>
      </w:r>
      <w:r w:rsidRPr="000F4874">
        <w:rPr>
          <w:rFonts w:cstheme="minorHAnsi"/>
          <w:b/>
        </w:rPr>
        <w:t>dazu (bitte zutreffendes ankreuzen):</w:t>
      </w:r>
    </w:p>
    <w:p w14:paraId="6A8BCA2D" w14:textId="77777777" w:rsidR="00CF438B" w:rsidRPr="000F4874" w:rsidRDefault="00CF438B" w:rsidP="00CF438B">
      <w:pPr>
        <w:pStyle w:val="Listenabsatz"/>
        <w:numPr>
          <w:ilvl w:val="0"/>
          <w:numId w:val="1"/>
        </w:numPr>
        <w:rPr>
          <w:rFonts w:cstheme="minorHAnsi"/>
        </w:rPr>
      </w:pPr>
      <w:r w:rsidRPr="000F4874">
        <w:rPr>
          <w:rFonts w:cstheme="minorHAnsi"/>
        </w:rPr>
        <w:t xml:space="preserve">die Anmeldung und Vorstellung beim Arzt sowie die Entgegennahme von Informationen zum Gesundheitszustand. </w:t>
      </w:r>
    </w:p>
    <w:p w14:paraId="0FD812B1" w14:textId="77777777" w:rsidR="00CF438B" w:rsidRPr="000F4874" w:rsidRDefault="00CF438B" w:rsidP="00CF438B">
      <w:pPr>
        <w:pStyle w:val="Listenabsatz"/>
        <w:rPr>
          <w:rFonts w:cstheme="minorHAnsi"/>
        </w:rPr>
      </w:pPr>
    </w:p>
    <w:p w14:paraId="6F51CAD1" w14:textId="77777777" w:rsidR="00CF438B" w:rsidRPr="00EF7F6B" w:rsidRDefault="00CF438B" w:rsidP="00CF438B">
      <w:pPr>
        <w:pStyle w:val="Listenabsatz"/>
        <w:numPr>
          <w:ilvl w:val="0"/>
          <w:numId w:val="1"/>
        </w:numPr>
        <w:jc w:val="both"/>
        <w:rPr>
          <w:rFonts w:cstheme="minorHAnsi"/>
        </w:rPr>
      </w:pPr>
      <w:r w:rsidRPr="00EF7F6B">
        <w:rPr>
          <w:rFonts w:cstheme="minorHAnsi"/>
        </w:rPr>
        <w:lastRenderedPageBreak/>
        <w:t>Entbindung von der Schweigepflicht zugunsten der bevollmächtigten Person. Die Schweigepflichtentbindung gilt ausschließlich für Informationen, die zur Durchführung des jeweiligen Termins erforderlich sind (Terminkoordinierung, Anamneseergänzung, Befundrückfragen). Sie umfasst die Einsichtnahme und Aushändigung von Termindaten, Befundzusammenfassungen und ärztlichen Empfehlungen in Kopie. Eine Weitergabe vollständiger Patientenakten erfolgt nicht. Bei einwilligungsfähigen Minderjährigen darf die Information zum Gesundheitszustand nur mit deren Zustimmung erteilt werden. Hier hat die Entscheidung des einwilligungsfähigen Kindes Vorrang.</w:t>
      </w:r>
    </w:p>
    <w:p w14:paraId="2FDEAECF" w14:textId="77777777" w:rsidR="00CF438B" w:rsidRPr="00EF7F6B" w:rsidRDefault="00CF438B" w:rsidP="00CF438B">
      <w:pPr>
        <w:spacing w:after="0" w:line="240" w:lineRule="auto"/>
        <w:contextualSpacing/>
        <w:jc w:val="both"/>
        <w:rPr>
          <w:rFonts w:cstheme="minorHAnsi"/>
        </w:rPr>
      </w:pPr>
    </w:p>
    <w:p w14:paraId="0CE510D8" w14:textId="77777777" w:rsidR="00CF438B" w:rsidRPr="00EF7F6B" w:rsidRDefault="00CF438B" w:rsidP="00CF438B">
      <w:pPr>
        <w:pStyle w:val="Listenabsatz"/>
        <w:numPr>
          <w:ilvl w:val="0"/>
          <w:numId w:val="1"/>
        </w:numPr>
        <w:spacing w:after="0" w:line="240" w:lineRule="auto"/>
        <w:rPr>
          <w:rFonts w:cstheme="minorHAnsi"/>
        </w:rPr>
      </w:pPr>
      <w:r w:rsidRPr="00EF7F6B">
        <w:rPr>
          <w:rFonts w:cstheme="minorHAnsi"/>
        </w:rPr>
        <w:t>diagnostische, therapeutische und risikoarme Standardmaßnahmen: Standardröntgen, Sonographie, Blutabnahme</w:t>
      </w:r>
    </w:p>
    <w:p w14:paraId="4AC3F98C" w14:textId="77777777" w:rsidR="00CF438B" w:rsidRPr="000F4874" w:rsidRDefault="00CF438B" w:rsidP="00CF438B">
      <w:pPr>
        <w:pStyle w:val="Listenabsatz"/>
        <w:rPr>
          <w:rFonts w:cstheme="minorHAnsi"/>
        </w:rPr>
      </w:pPr>
    </w:p>
    <w:p w14:paraId="5B4949D9" w14:textId="77777777" w:rsidR="00CF438B" w:rsidRDefault="00CF438B" w:rsidP="00CF438B">
      <w:pPr>
        <w:pStyle w:val="Listenabsatz"/>
        <w:numPr>
          <w:ilvl w:val="0"/>
          <w:numId w:val="1"/>
        </w:numPr>
        <w:rPr>
          <w:rFonts w:cstheme="minorHAnsi"/>
        </w:rPr>
      </w:pPr>
      <w:r w:rsidRPr="000F4874">
        <w:rPr>
          <w:rFonts w:cstheme="minorHAnsi"/>
        </w:rPr>
        <w:t>Rezepte oder Überweisungen abzuholen</w:t>
      </w:r>
    </w:p>
    <w:p w14:paraId="25A2E971" w14:textId="77777777" w:rsidR="00CF438B" w:rsidRPr="000F4874" w:rsidRDefault="00CF438B" w:rsidP="00CF438B">
      <w:pPr>
        <w:pStyle w:val="Listenabsatz"/>
        <w:rPr>
          <w:rFonts w:cstheme="minorHAnsi"/>
        </w:rPr>
      </w:pPr>
    </w:p>
    <w:p w14:paraId="75E26532" w14:textId="77777777" w:rsidR="00CF438B" w:rsidRPr="000F4874" w:rsidRDefault="00CF438B" w:rsidP="00CF438B">
      <w:pPr>
        <w:pStyle w:val="Listenabsatz"/>
        <w:numPr>
          <w:ilvl w:val="0"/>
          <w:numId w:val="1"/>
        </w:numPr>
        <w:rPr>
          <w:rFonts w:cstheme="minorHAnsi"/>
        </w:rPr>
      </w:pPr>
      <w:r w:rsidRPr="00353BE3">
        <w:rPr>
          <w:rFonts w:cstheme="minorHAnsi"/>
        </w:rPr>
        <w:t>Befundberichte, ärztliche Bescheinigungen und Verordnungen in Kopie entgegenzunehmen (keine Originalakte).</w:t>
      </w:r>
    </w:p>
    <w:p w14:paraId="09512481" w14:textId="77777777" w:rsidR="00CF438B" w:rsidRPr="000F4874" w:rsidRDefault="00CF438B" w:rsidP="00CF438B">
      <w:pPr>
        <w:rPr>
          <w:rFonts w:cstheme="minorHAnsi"/>
          <w:b/>
        </w:rPr>
      </w:pPr>
      <w:r w:rsidRPr="000F4874">
        <w:rPr>
          <w:rFonts w:cstheme="minorHAnsi"/>
          <w:b/>
        </w:rPr>
        <w:t>Wichtige und zu beachtende Hinweise:</w:t>
      </w:r>
    </w:p>
    <w:p w14:paraId="08F22DBA" w14:textId="77777777" w:rsidR="00CF438B" w:rsidRPr="00EF7F6B" w:rsidRDefault="00CF438B" w:rsidP="00CF438B">
      <w:pPr>
        <w:pStyle w:val="Listenabsatz"/>
        <w:numPr>
          <w:ilvl w:val="0"/>
          <w:numId w:val="2"/>
        </w:numPr>
        <w:jc w:val="both"/>
        <w:rPr>
          <w:rFonts w:eastAsia="Times New Roman" w:cstheme="minorHAnsi"/>
        </w:rPr>
      </w:pPr>
      <w:r w:rsidRPr="00EF7F6B">
        <w:rPr>
          <w:rFonts w:cstheme="minorHAnsi"/>
        </w:rPr>
        <w:t xml:space="preserve">Die Vollmacht ist nur gültig, wenn sich die bevollmächtige Person durch die Vorlage eines amtlichen Ausweises und der Originalvollmacht im Termin identifizieren kann. </w:t>
      </w:r>
      <w:r w:rsidRPr="00EF7F6B">
        <w:rPr>
          <w:rFonts w:eastAsia="Times New Roman" w:cstheme="minorHAnsi"/>
        </w:rPr>
        <w:t>Bei Maßnahmen außerhalb der „Routine“ ist eine vorherige telefonische Rückbestätigung durch die Sorgeberechtigten erforderlich.</w:t>
      </w:r>
    </w:p>
    <w:p w14:paraId="4DD0E946" w14:textId="77777777" w:rsidR="00CF438B" w:rsidRPr="00EF7F6B" w:rsidRDefault="00CF438B" w:rsidP="00CF438B">
      <w:pPr>
        <w:pStyle w:val="Listenabsatz"/>
        <w:jc w:val="both"/>
        <w:rPr>
          <w:rFonts w:eastAsia="Times New Roman" w:cstheme="minorHAnsi"/>
        </w:rPr>
      </w:pPr>
    </w:p>
    <w:p w14:paraId="6291FED1" w14:textId="77777777" w:rsidR="00CF438B" w:rsidRPr="00EF7F6B" w:rsidRDefault="00CF438B" w:rsidP="00CF438B">
      <w:pPr>
        <w:pStyle w:val="Listenabsatz"/>
        <w:numPr>
          <w:ilvl w:val="0"/>
          <w:numId w:val="2"/>
        </w:numPr>
        <w:spacing w:after="0" w:line="240" w:lineRule="auto"/>
        <w:jc w:val="both"/>
        <w:rPr>
          <w:rFonts w:eastAsia="Times New Roman" w:cstheme="minorHAnsi"/>
        </w:rPr>
      </w:pPr>
      <w:r w:rsidRPr="00EF7F6B">
        <w:rPr>
          <w:rFonts w:cstheme="minorHAnsi"/>
        </w:rPr>
        <w:t xml:space="preserve">Von der Vollmacht ausdrücklich ausgeschlossen sind operative, invasive oder irreversibel wirkende Eingriffe (einschließlich Botox-Injektionen), Anästhesiegespräche und sonstige medizinische Maßnahmen mit erheblichen Risiken sowie </w:t>
      </w:r>
      <w:r w:rsidRPr="00EF7F6B">
        <w:rPr>
          <w:rFonts w:eastAsia="Times New Roman" w:cstheme="minorHAnsi"/>
        </w:rPr>
        <w:t>klinische Studien. Die Arztaufklärung und ggf. Einwilligung beider Sorgeberechtigten bleiben hier vorbehalten. Hier müssen die gesetzlichen Vertreter und ggf. das einwilligungsfähige Kind persönlich aufgeklärt werden und einwilligen.</w:t>
      </w:r>
    </w:p>
    <w:p w14:paraId="15E97058" w14:textId="77777777" w:rsidR="00CF438B" w:rsidRPr="00EF7F6B" w:rsidRDefault="00CF438B" w:rsidP="00CF438B">
      <w:pPr>
        <w:spacing w:after="0" w:line="240" w:lineRule="auto"/>
        <w:jc w:val="both"/>
        <w:rPr>
          <w:rFonts w:eastAsia="Times New Roman" w:cstheme="minorHAnsi"/>
        </w:rPr>
      </w:pPr>
    </w:p>
    <w:p w14:paraId="3787A055" w14:textId="77777777" w:rsidR="00CF438B" w:rsidRPr="00EF7F6B" w:rsidRDefault="00CF438B" w:rsidP="00CF438B">
      <w:pPr>
        <w:pStyle w:val="Listenabsatz"/>
        <w:numPr>
          <w:ilvl w:val="0"/>
          <w:numId w:val="2"/>
        </w:numPr>
        <w:spacing w:after="0" w:line="240" w:lineRule="auto"/>
        <w:jc w:val="both"/>
        <w:rPr>
          <w:rFonts w:eastAsia="Times New Roman" w:cstheme="minorHAnsi"/>
        </w:rPr>
      </w:pPr>
      <w:r w:rsidRPr="00EF7F6B">
        <w:rPr>
          <w:rFonts w:cstheme="minorHAnsi"/>
        </w:rPr>
        <w:t xml:space="preserve">Die Vollmacht kann von mir jederzeit schriftlich in Textform gegenüber Behandler und Bevollmächtigtem widerrufen werden. Bei </w:t>
      </w:r>
      <w:r w:rsidRPr="00EF7F6B">
        <w:rPr>
          <w:rFonts w:eastAsia="Times New Roman" w:cstheme="minorHAnsi"/>
        </w:rPr>
        <w:t>einwilligungsfähigen Minderjährigen hat ein entgegenstehender Wille des Kindes Vorrang.</w:t>
      </w:r>
    </w:p>
    <w:p w14:paraId="691EB7D7" w14:textId="77777777" w:rsidR="00CF438B" w:rsidRPr="000F4874" w:rsidRDefault="00CF438B" w:rsidP="00CF438B">
      <w:pPr>
        <w:rPr>
          <w:rFonts w:cstheme="minorHAnsi"/>
        </w:rPr>
      </w:pPr>
    </w:p>
    <w:p w14:paraId="5A7FA093" w14:textId="77777777" w:rsidR="00CF438B" w:rsidRPr="000F4874" w:rsidRDefault="00CF438B" w:rsidP="00CF438B">
      <w:pPr>
        <w:rPr>
          <w:rFonts w:cstheme="minorHAnsi"/>
        </w:rPr>
      </w:pPr>
    </w:p>
    <w:p w14:paraId="6D400FB3" w14:textId="77777777" w:rsidR="00CF438B" w:rsidRPr="000F4874" w:rsidRDefault="00CF438B" w:rsidP="00CF438B">
      <w:pPr>
        <w:rPr>
          <w:rFonts w:cstheme="minorHAnsi"/>
        </w:rPr>
      </w:pPr>
      <w:r w:rsidRPr="000F4874">
        <w:rPr>
          <w:rFonts w:cstheme="minorHAnsi"/>
        </w:rPr>
        <w:t>__________________</w:t>
      </w:r>
      <w:r w:rsidRPr="000F4874">
        <w:rPr>
          <w:rFonts w:cstheme="minorHAnsi"/>
        </w:rPr>
        <w:tab/>
      </w:r>
      <w:r w:rsidRPr="000F4874">
        <w:rPr>
          <w:rFonts w:cstheme="minorHAnsi"/>
        </w:rPr>
        <w:tab/>
        <w:t>_______________________________________</w:t>
      </w:r>
    </w:p>
    <w:p w14:paraId="4DA7403C" w14:textId="77777777" w:rsidR="00CF438B" w:rsidRPr="000F4874" w:rsidRDefault="00CF438B" w:rsidP="00CF438B">
      <w:pPr>
        <w:rPr>
          <w:rFonts w:cstheme="minorHAnsi"/>
        </w:rPr>
      </w:pPr>
      <w:r w:rsidRPr="000F4874">
        <w:rPr>
          <w:rFonts w:cstheme="minorHAnsi"/>
        </w:rPr>
        <w:t>Datum und Ort</w:t>
      </w:r>
      <w:r w:rsidRPr="000F4874">
        <w:rPr>
          <w:rFonts w:cstheme="minorHAnsi"/>
        </w:rPr>
        <w:tab/>
      </w:r>
      <w:r w:rsidRPr="000F4874">
        <w:rPr>
          <w:rFonts w:cstheme="minorHAnsi"/>
        </w:rPr>
        <w:tab/>
      </w:r>
      <w:r w:rsidRPr="000F4874">
        <w:rPr>
          <w:rFonts w:cstheme="minorHAnsi"/>
        </w:rPr>
        <w:tab/>
        <w:t xml:space="preserve">Unterschrift Vollmachtgeber </w:t>
      </w:r>
    </w:p>
    <w:p w14:paraId="24582187" w14:textId="77777777" w:rsidR="00CF438B" w:rsidRPr="00486B25" w:rsidRDefault="00CF438B" w:rsidP="00CF438B"/>
    <w:p w14:paraId="3BE2E2D0" w14:textId="77777777" w:rsidR="00AF543F" w:rsidRDefault="00AF543F"/>
    <w:p w14:paraId="0BD85398" w14:textId="77777777" w:rsidR="00605373" w:rsidRDefault="00605373"/>
    <w:p w14:paraId="29EAFF7A" w14:textId="77777777" w:rsidR="00605373" w:rsidRDefault="00605373"/>
    <w:p w14:paraId="1B201E01" w14:textId="77777777" w:rsidR="00605373" w:rsidRPr="00A72495" w:rsidRDefault="00605373" w:rsidP="00605373">
      <w:pPr>
        <w:rPr>
          <w:rFonts w:cs="Calibri"/>
          <w:sz w:val="16"/>
          <w:szCs w:val="16"/>
        </w:rPr>
      </w:pPr>
      <w:r>
        <w:rPr>
          <w:rFonts w:cs="Calibri"/>
          <w:color w:val="FF0000"/>
          <w:sz w:val="16"/>
          <w:szCs w:val="16"/>
        </w:rPr>
        <w:lastRenderedPageBreak/>
        <w:t>Aktuelle Version ausschließlich im QM-Portal verfügbar!</w:t>
      </w:r>
    </w:p>
    <w:p w14:paraId="39E66D97" w14:textId="77777777" w:rsidR="00605373" w:rsidRDefault="00605373"/>
    <w:sectPr w:rsidR="00605373">
      <w:headerReference w:type="default" r:id="rId10"/>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0D858C" w14:textId="77777777" w:rsidR="00BE17CF" w:rsidRDefault="00BE17CF" w:rsidP="00AF543F">
      <w:pPr>
        <w:spacing w:after="0" w:line="240" w:lineRule="auto"/>
      </w:pPr>
      <w:r>
        <w:separator/>
      </w:r>
    </w:p>
  </w:endnote>
  <w:endnote w:type="continuationSeparator" w:id="0">
    <w:p w14:paraId="495CF364" w14:textId="77777777" w:rsidR="00BE17CF" w:rsidRDefault="00BE17CF" w:rsidP="00AF54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E90277" w14:textId="77777777" w:rsidR="00BE17CF" w:rsidRDefault="00BE17CF" w:rsidP="00AF543F">
      <w:pPr>
        <w:spacing w:after="0" w:line="240" w:lineRule="auto"/>
      </w:pPr>
      <w:r>
        <w:separator/>
      </w:r>
    </w:p>
  </w:footnote>
  <w:footnote w:type="continuationSeparator" w:id="0">
    <w:p w14:paraId="6E1848B5" w14:textId="77777777" w:rsidR="00BE17CF" w:rsidRDefault="00BE17CF" w:rsidP="00AF54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4660" w:type="dxa"/>
      <w:tblInd w:w="-413" w:type="dxa"/>
      <w:tblLook w:val="04A0" w:firstRow="1" w:lastRow="0" w:firstColumn="1" w:lastColumn="0" w:noHBand="0" w:noVBand="1"/>
    </w:tblPr>
    <w:tblGrid>
      <w:gridCol w:w="4660"/>
    </w:tblGrid>
    <w:tr w:rsidR="00AF543F" w:rsidRPr="00AF543F" w14:paraId="79A5F8EC" w14:textId="77777777" w:rsidTr="00ED7348">
      <w:trPr>
        <w:trHeight w:val="273"/>
      </w:trPr>
      <w:tc>
        <w:tcPr>
          <w:tcW w:w="4660" w:type="dxa"/>
        </w:tcPr>
        <w:p w14:paraId="747CFA94" w14:textId="2345D714" w:rsidR="00AF543F" w:rsidRPr="00AF543F" w:rsidRDefault="00CF438B" w:rsidP="00AF543F">
          <w:pPr>
            <w:pStyle w:val="Kopfzeile"/>
          </w:pPr>
          <w:r w:rsidRPr="00CF438B">
            <w:t>FI-Kind-4-01-00</w:t>
          </w:r>
          <w:r>
            <w:t>1</w:t>
          </w:r>
          <w:r w:rsidR="00AF543F" w:rsidRPr="00AF543F">
            <w:tab/>
          </w:r>
        </w:p>
      </w:tc>
    </w:tr>
    <w:tr w:rsidR="00AF543F" w:rsidRPr="00AF543F" w14:paraId="3B549CD1" w14:textId="77777777" w:rsidTr="00ED7348">
      <w:trPr>
        <w:trHeight w:val="137"/>
      </w:trPr>
      <w:tc>
        <w:tcPr>
          <w:tcW w:w="4660" w:type="dxa"/>
        </w:tcPr>
        <w:p w14:paraId="6F4B6AFF" w14:textId="30202A8C" w:rsidR="00AF543F" w:rsidRPr="00AF543F" w:rsidRDefault="00AF543F" w:rsidP="00AF543F">
          <w:pPr>
            <w:pStyle w:val="Kopfzeile"/>
          </w:pPr>
          <w:r w:rsidRPr="00AF543F">
            <w:t>Rev. 01</w:t>
          </w:r>
          <w:r w:rsidR="0089391D">
            <w:t>/12.06.2026</w:t>
          </w:r>
        </w:p>
      </w:tc>
    </w:tr>
    <w:tr w:rsidR="00AF543F" w:rsidRPr="00AF543F" w14:paraId="785D9571" w14:textId="77777777" w:rsidTr="00ED7348">
      <w:trPr>
        <w:trHeight w:val="137"/>
      </w:trPr>
      <w:tc>
        <w:tcPr>
          <w:tcW w:w="4660" w:type="dxa"/>
        </w:tcPr>
        <w:p w14:paraId="3810D239" w14:textId="5EA53494" w:rsidR="00AF543F" w:rsidRPr="00AF543F" w:rsidRDefault="00AF543F" w:rsidP="00AF543F">
          <w:pPr>
            <w:pStyle w:val="Kopfzeile"/>
          </w:pPr>
          <w:r w:rsidRPr="00AF543F">
            <w:t xml:space="preserve">Seite </w:t>
          </w:r>
          <w:r w:rsidRPr="00AF543F">
            <w:fldChar w:fldCharType="begin"/>
          </w:r>
          <w:r w:rsidRPr="00AF543F">
            <w:instrText xml:space="preserve"> PAGE  \* Arabic  \* MERGEFORMAT </w:instrText>
          </w:r>
          <w:r w:rsidRPr="00AF543F">
            <w:fldChar w:fldCharType="separate"/>
          </w:r>
          <w:r w:rsidR="00160C43">
            <w:rPr>
              <w:noProof/>
            </w:rPr>
            <w:t>1</w:t>
          </w:r>
          <w:r w:rsidRPr="00AF543F">
            <w:fldChar w:fldCharType="end"/>
          </w:r>
          <w:r w:rsidRPr="00AF543F">
            <w:t xml:space="preserve"> von </w:t>
          </w:r>
          <w:r w:rsidR="00160C43">
            <w:fldChar w:fldCharType="begin"/>
          </w:r>
          <w:r w:rsidR="00160C43">
            <w:instrText xml:space="preserve"> NUMPAGES   \* MERGEFORMAT </w:instrText>
          </w:r>
          <w:r w:rsidR="00160C43">
            <w:fldChar w:fldCharType="separate"/>
          </w:r>
          <w:r w:rsidR="00160C43">
            <w:rPr>
              <w:noProof/>
            </w:rPr>
            <w:t>2</w:t>
          </w:r>
          <w:r w:rsidR="00160C43">
            <w:rPr>
              <w:noProof/>
            </w:rPr>
            <w:fldChar w:fldCharType="end"/>
          </w:r>
        </w:p>
      </w:tc>
    </w:tr>
  </w:tbl>
  <w:p w14:paraId="207517D4" w14:textId="7E6FCA74" w:rsidR="00AF543F" w:rsidRPr="00AF543F" w:rsidRDefault="00ED7348" w:rsidP="00AF543F">
    <w:pPr>
      <w:pStyle w:val="Kopfzeile"/>
    </w:pPr>
    <w:r>
      <w:rPr>
        <w:noProof/>
        <w:lang w:eastAsia="de-DE"/>
      </w:rPr>
      <w:drawing>
        <wp:anchor distT="0" distB="0" distL="114300" distR="114300" simplePos="0" relativeHeight="251658240" behindDoc="0" locked="0" layoutInCell="1" allowOverlap="1" wp14:anchorId="39CAA73C" wp14:editId="1B2AA038">
          <wp:simplePos x="0" y="0"/>
          <wp:positionH relativeFrom="column">
            <wp:posOffset>3166195</wp:posOffset>
          </wp:positionH>
          <wp:positionV relativeFrom="paragraph">
            <wp:posOffset>-753271</wp:posOffset>
          </wp:positionV>
          <wp:extent cx="3103245" cy="650875"/>
          <wp:effectExtent l="0" t="0" r="0" b="0"/>
          <wp:wrapThrough wrapText="bothSides">
            <wp:wrapPolygon edited="0">
              <wp:start x="1856" y="6322"/>
              <wp:lineTo x="1856" y="15173"/>
              <wp:lineTo x="1989" y="16437"/>
              <wp:lineTo x="7691" y="16437"/>
              <wp:lineTo x="20155" y="15173"/>
              <wp:lineTo x="20022" y="7586"/>
              <wp:lineTo x="3182" y="6322"/>
              <wp:lineTo x="1856" y="6322"/>
            </wp:wrapPolygon>
          </wp:wrapThrough>
          <wp:docPr id="73046729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467299" name="Grafik 730467299"/>
                  <pic:cNvPicPr/>
                </pic:nvPicPr>
                <pic:blipFill>
                  <a:blip r:embed="rId1">
                    <a:extLst>
                      <a:ext uri="{28A0092B-C50C-407E-A947-70E740481C1C}">
                        <a14:useLocalDpi xmlns:a14="http://schemas.microsoft.com/office/drawing/2010/main" val="0"/>
                      </a:ext>
                    </a:extLst>
                  </a:blip>
                  <a:stretch>
                    <a:fillRect/>
                  </a:stretch>
                </pic:blipFill>
                <pic:spPr>
                  <a:xfrm>
                    <a:off x="0" y="0"/>
                    <a:ext cx="3103245" cy="6508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873263"/>
    <w:multiLevelType w:val="hybridMultilevel"/>
    <w:tmpl w:val="3F6EE60E"/>
    <w:lvl w:ilvl="0" w:tplc="ABFEBEDA">
      <w:start w:val="1"/>
      <w:numFmt w:val="decimal"/>
      <w:lvlText w:val="%1."/>
      <w:lvlJc w:val="left"/>
      <w:pPr>
        <w:ind w:left="720" w:hanging="360"/>
      </w:pPr>
      <w:rPr>
        <w:rFonts w:ascii="Arial" w:eastAsiaTheme="minorHAnsi" w:hAnsi="Arial" w:cs="Aria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7B832AA6"/>
    <w:multiLevelType w:val="hybridMultilevel"/>
    <w:tmpl w:val="CE82E810"/>
    <w:lvl w:ilvl="0" w:tplc="32CE9AA2">
      <w:start w:val="1"/>
      <w:numFmt w:val="bullet"/>
      <w:lvlText w:val="□"/>
      <w:lvlJc w:val="left"/>
      <w:pPr>
        <w:ind w:left="720" w:hanging="360"/>
      </w:pPr>
      <w:rPr>
        <w:rFonts w:ascii="Courier New" w:hAnsi="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8FA7A79"/>
    <w:rsid w:val="0007314E"/>
    <w:rsid w:val="00160C43"/>
    <w:rsid w:val="001760F3"/>
    <w:rsid w:val="00196C0B"/>
    <w:rsid w:val="003039A0"/>
    <w:rsid w:val="00347BAC"/>
    <w:rsid w:val="004D12E5"/>
    <w:rsid w:val="00554753"/>
    <w:rsid w:val="005F1DC3"/>
    <w:rsid w:val="00605373"/>
    <w:rsid w:val="006D3EA4"/>
    <w:rsid w:val="0089391D"/>
    <w:rsid w:val="008A150B"/>
    <w:rsid w:val="008F4359"/>
    <w:rsid w:val="009250FB"/>
    <w:rsid w:val="009E208B"/>
    <w:rsid w:val="00A40157"/>
    <w:rsid w:val="00A72495"/>
    <w:rsid w:val="00AF543F"/>
    <w:rsid w:val="00B77794"/>
    <w:rsid w:val="00BE17CF"/>
    <w:rsid w:val="00CF438B"/>
    <w:rsid w:val="00D10B75"/>
    <w:rsid w:val="00D55ADC"/>
    <w:rsid w:val="00E64B08"/>
    <w:rsid w:val="00ED7348"/>
    <w:rsid w:val="00FD31AA"/>
    <w:rsid w:val="58FA7A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FA7A79"/>
  <w15:chartTrackingRefBased/>
  <w15:docId w15:val="{C042DE5D-0147-47F2-90B2-C232539B4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qFormat/>
    <w:rsid w:val="00FD31AA"/>
    <w:pPr>
      <w:keepNext/>
      <w:spacing w:after="0" w:line="240" w:lineRule="auto"/>
      <w:ind w:firstLine="142"/>
      <w:outlineLvl w:val="0"/>
    </w:pPr>
    <w:rPr>
      <w:rFonts w:ascii="Calibri" w:eastAsia="Times New Roman" w:hAnsi="Calibri" w:cs="Times New Roman"/>
      <w:b/>
      <w:sz w:val="24"/>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F543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F543F"/>
  </w:style>
  <w:style w:type="paragraph" w:styleId="Fuzeile">
    <w:name w:val="footer"/>
    <w:basedOn w:val="Standard"/>
    <w:link w:val="FuzeileZchn"/>
    <w:uiPriority w:val="99"/>
    <w:unhideWhenUsed/>
    <w:rsid w:val="00AF543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F543F"/>
  </w:style>
  <w:style w:type="character" w:customStyle="1" w:styleId="berschrift1Zchn">
    <w:name w:val="Überschrift 1 Zchn"/>
    <w:basedOn w:val="Absatz-Standardschriftart"/>
    <w:link w:val="berschrift1"/>
    <w:rsid w:val="00FD31AA"/>
    <w:rPr>
      <w:rFonts w:ascii="Calibri" w:eastAsia="Times New Roman" w:hAnsi="Calibri" w:cs="Times New Roman"/>
      <w:b/>
      <w:sz w:val="24"/>
      <w:szCs w:val="20"/>
      <w:lang w:eastAsia="de-DE"/>
    </w:rPr>
  </w:style>
  <w:style w:type="paragraph" w:styleId="StandardWeb">
    <w:name w:val="Normal (Web)"/>
    <w:basedOn w:val="Standard"/>
    <w:uiPriority w:val="99"/>
    <w:semiHidden/>
    <w:unhideWhenUsed/>
    <w:rsid w:val="006D3EA4"/>
    <w:rPr>
      <w:rFonts w:ascii="Times New Roman" w:hAnsi="Times New Roman" w:cs="Times New Roman"/>
      <w:sz w:val="24"/>
      <w:szCs w:val="24"/>
    </w:rPr>
  </w:style>
  <w:style w:type="paragraph" w:styleId="Listenabsatz">
    <w:name w:val="List Paragraph"/>
    <w:basedOn w:val="Standard"/>
    <w:uiPriority w:val="34"/>
    <w:qFormat/>
    <w:rsid w:val="00CF43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FI" ma:contentTypeID="0x0101002316BED6FE958945A7618D4ADE46DA6100A6D699645EA2EF49B6A6B8DCA6B4C167" ma:contentTypeVersion="2" ma:contentTypeDescription="Forumulare intern" ma:contentTypeScope="" ma:versionID="30f1f5da2c26691d9f4b2eda8bbe28fc">
  <xsd:schema xmlns:xsd="http://www.w3.org/2001/XMLSchema" xmlns:xs="http://www.w3.org/2001/XMLSchema" xmlns:p="http://schemas.microsoft.com/office/2006/metadata/properties" xmlns:ns2="55a3c77f-1614-48a8-8540-efbc4c6a25cf" targetNamespace="http://schemas.microsoft.com/office/2006/metadata/properties" ma:root="true" ma:fieldsID="c1d89a539daad9dc6ee8ede87258e58f" ns2:_="">
    <xsd:import namespace="55a3c77f-1614-48a8-8540-efbc4c6a25cf"/>
    <xsd:element name="properties">
      <xsd:complexType>
        <xsd:sequence>
          <xsd:element name="documentManagement">
            <xsd:complexType>
              <xsd:all>
                <xsd:element ref="ns2:Revi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a3c77f-1614-48a8-8540-efbc4c6a25cf" elementFormDefault="qualified">
    <xsd:import namespace="http://schemas.microsoft.com/office/2006/documentManagement/types"/>
    <xsd:import namespace="http://schemas.microsoft.com/office/infopath/2007/PartnerControls"/>
    <xsd:element name="Revision" ma:index="8" nillable="true" ma:displayName="Revision" ma:decimals="0" ma:internalName="Revision"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vision xmlns="55a3c77f-1614-48a8-8540-efbc4c6a25cf">1</Revision>
  </documentManagement>
</p:properties>
</file>

<file path=customXml/itemProps1.xml><?xml version="1.0" encoding="utf-8"?>
<ds:datastoreItem xmlns:ds="http://schemas.openxmlformats.org/officeDocument/2006/customXml" ds:itemID="{1FC51BC9-DC93-4BB2-92CF-02773DBE82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a3c77f-1614-48a8-8540-efbc4c6a25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66E506-57D7-4E37-88C0-F59EFE92C267}">
  <ds:schemaRefs>
    <ds:schemaRef ds:uri="http://schemas.microsoft.com/sharepoint/v3/contenttype/forms"/>
  </ds:schemaRefs>
</ds:datastoreItem>
</file>

<file path=customXml/itemProps3.xml><?xml version="1.0" encoding="utf-8"?>
<ds:datastoreItem xmlns:ds="http://schemas.openxmlformats.org/officeDocument/2006/customXml" ds:itemID="{9A6F6D2A-4D4F-47CA-992C-0EA670F899BB}">
  <ds:schemaRefs>
    <ds:schemaRef ds:uri="http://purl.org/dc/elements/1.1/"/>
    <ds:schemaRef ds:uri="http://www.w3.org/XML/1998/namespace"/>
    <ds:schemaRef ds:uri="http://schemas.microsoft.com/office/infopath/2007/PartnerControls"/>
    <ds:schemaRef ds:uri="http://purl.org/dc/terms/"/>
    <ds:schemaRef ds:uri="http://schemas.microsoft.com/office/2006/metadata/properties"/>
    <ds:schemaRef ds:uri="http://schemas.microsoft.com/office/2006/documentManagement/types"/>
    <ds:schemaRef ds:uri="http://schemas.openxmlformats.org/package/2006/metadata/core-properties"/>
    <ds:schemaRef ds:uri="55a3c77f-1614-48a8-8540-efbc4c6a25cf"/>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492</Words>
  <Characters>3105</Characters>
  <Application>Microsoft Office Word</Application>
  <DocSecurity>4</DocSecurity>
  <Lines>25</Lines>
  <Paragraphs>7</Paragraphs>
  <ScaleCrop>false</ScaleCrop>
  <HeadingPairs>
    <vt:vector size="2" baseType="variant">
      <vt:variant>
        <vt:lpstr>Titel</vt:lpstr>
      </vt:variant>
      <vt:variant>
        <vt:i4>1</vt:i4>
      </vt:variant>
    </vt:vector>
  </HeadingPairs>
  <TitlesOfParts>
    <vt:vector size="1" baseType="lpstr">
      <vt:lpstr>Vollmacht für den Arztbesuch</vt:lpstr>
    </vt:vector>
  </TitlesOfParts>
  <Company/>
  <LinksUpToDate>false</LinksUpToDate>
  <CharactersWithSpaces>3590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Vollmacht für den Arztbesuch</dc:title>
  <dc:subject/>
  <dc:creator>Schöneseifen, Lukas</dc:creator>
  <cp:keywords/>
  <dc:description/>
  <cp:lastModifiedBy>Mueller, Claudia</cp:lastModifiedBy>
  <cp:revision>2</cp:revision>
  <dcterms:created xsi:type="dcterms:W3CDTF">2026-06-18T07:45:00Z</dcterms:created>
  <dcterms:modified xsi:type="dcterms:W3CDTF">2026-06-18T07:45:00Z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0x0101002316BED6FE958945A7618D4ADE46DA6100A6D699645EA2EF49B6A6B8DCA6B4C167</vt:lpwstr>
  </property>
  <property fmtid="{D5CDD505-2E9C-101B-9397-08002B2CF9AE}" pid="3" name="Freigabedatum">
    <vt:filetime>2025-07-11T11:24:05Z</vt:filetime>
  </property>
</Properties>
</file>